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FD" w:rsidRPr="008930FD" w:rsidRDefault="008930FD" w:rsidP="008930FD">
      <w:pPr>
        <w:jc w:val="both"/>
        <w:rPr>
          <w:rFonts w:ascii="Times New Roman" w:hAnsi="Times New Roman" w:cs="Times New Roman"/>
          <w:sz w:val="28"/>
          <w:szCs w:val="28"/>
        </w:rPr>
      </w:pPr>
      <w:r w:rsidRPr="008930FD">
        <w:rPr>
          <w:rFonts w:ascii="Times New Roman" w:hAnsi="Times New Roman" w:cs="Times New Roman"/>
          <w:sz w:val="28"/>
          <w:szCs w:val="28"/>
        </w:rPr>
        <w:t xml:space="preserve">SCHEMA RELAZIONE: </w:t>
      </w:r>
    </w:p>
    <w:p w:rsidR="008930FD" w:rsidRPr="008930FD" w:rsidRDefault="008930FD" w:rsidP="008930FD">
      <w:pPr>
        <w:jc w:val="both"/>
        <w:rPr>
          <w:rFonts w:ascii="Times New Roman" w:hAnsi="Times New Roman" w:cs="Times New Roman"/>
          <w:sz w:val="28"/>
          <w:szCs w:val="28"/>
        </w:rPr>
      </w:pPr>
      <w:r w:rsidRPr="00893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FD" w:rsidRDefault="008930FD" w:rsidP="008930FD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8930FD">
        <w:rPr>
          <w:rFonts w:ascii="Times New Roman" w:hAnsi="Times New Roman" w:cs="Times New Roman"/>
          <w:sz w:val="28"/>
          <w:szCs w:val="28"/>
        </w:rPr>
        <w:t xml:space="preserve">Descrizione del servizio: </w:t>
      </w:r>
    </w:p>
    <w:p w:rsidR="008930FD" w:rsidRPr="008930FD" w:rsidRDefault="008930FD" w:rsidP="008930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0FD">
        <w:rPr>
          <w:rFonts w:ascii="Times New Roman" w:hAnsi="Times New Roman" w:cs="Times New Roman"/>
          <w:sz w:val="28"/>
          <w:szCs w:val="28"/>
        </w:rPr>
        <w:t xml:space="preserve"> Organizzazione e mandato ( normative e regolamenti di riferimento ) </w:t>
      </w:r>
    </w:p>
    <w:p w:rsidR="008930FD" w:rsidRPr="008930FD" w:rsidRDefault="008930FD" w:rsidP="008930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0FD">
        <w:rPr>
          <w:rFonts w:ascii="Times New Roman" w:hAnsi="Times New Roman" w:cs="Times New Roman"/>
          <w:sz w:val="28"/>
          <w:szCs w:val="28"/>
        </w:rPr>
        <w:t xml:space="preserve">Il Servizio Sociale </w:t>
      </w:r>
      <w:r>
        <w:rPr>
          <w:rFonts w:ascii="Times New Roman" w:hAnsi="Times New Roman" w:cs="Times New Roman"/>
          <w:sz w:val="28"/>
          <w:szCs w:val="28"/>
        </w:rPr>
        <w:t xml:space="preserve">all'interno del Servizio/Ente:  Obiettivi, metodologia </w:t>
      </w:r>
      <w:r w:rsidRPr="008930FD">
        <w:rPr>
          <w:rFonts w:ascii="Times New Roman" w:hAnsi="Times New Roman" w:cs="Times New Roman"/>
          <w:sz w:val="28"/>
          <w:szCs w:val="28"/>
        </w:rPr>
        <w:t xml:space="preserve"> Strumenti utilizzati (relazione d'aiuto, équipe, lav</w:t>
      </w:r>
      <w:r>
        <w:rPr>
          <w:rFonts w:ascii="Times New Roman" w:hAnsi="Times New Roman" w:cs="Times New Roman"/>
          <w:sz w:val="28"/>
          <w:szCs w:val="28"/>
        </w:rPr>
        <w:t xml:space="preserve">oro di rete, colloquio, ecc..) </w:t>
      </w:r>
      <w:r w:rsidRPr="008930FD">
        <w:rPr>
          <w:rFonts w:ascii="Times New Roman" w:hAnsi="Times New Roman" w:cs="Times New Roman"/>
          <w:sz w:val="28"/>
          <w:szCs w:val="28"/>
        </w:rPr>
        <w:t xml:space="preserve"> Progettazione ed interventi specifici ( ad esempio: su target specifici d'utenza o organizzat</w:t>
      </w:r>
      <w:r>
        <w:rPr>
          <w:rFonts w:ascii="Times New Roman" w:hAnsi="Times New Roman" w:cs="Times New Roman"/>
          <w:sz w:val="28"/>
          <w:szCs w:val="28"/>
        </w:rPr>
        <w:t xml:space="preserve">ivi ) </w:t>
      </w:r>
      <w:r w:rsidRPr="008930FD">
        <w:rPr>
          <w:rFonts w:ascii="Times New Roman" w:hAnsi="Times New Roman" w:cs="Times New Roman"/>
          <w:sz w:val="28"/>
          <w:szCs w:val="28"/>
        </w:rPr>
        <w:t xml:space="preserve"> Spazi di approfondimento professionale e spazi di formazione </w:t>
      </w:r>
    </w:p>
    <w:p w:rsidR="008930FD" w:rsidRPr="008930FD" w:rsidRDefault="008930FD" w:rsidP="008930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0FD">
        <w:rPr>
          <w:rFonts w:ascii="Times New Roman" w:hAnsi="Times New Roman" w:cs="Times New Roman"/>
          <w:sz w:val="28"/>
          <w:szCs w:val="28"/>
        </w:rPr>
        <w:t xml:space="preserve">Analisi del contesto </w:t>
      </w:r>
      <w:r>
        <w:rPr>
          <w:rFonts w:ascii="Times New Roman" w:hAnsi="Times New Roman" w:cs="Times New Roman"/>
          <w:sz w:val="28"/>
          <w:szCs w:val="28"/>
        </w:rPr>
        <w:t xml:space="preserve">in cui è inserito il Servizio: </w:t>
      </w:r>
      <w:bookmarkStart w:id="0" w:name="_GoBack"/>
      <w:bookmarkEnd w:id="0"/>
      <w:r w:rsidRPr="008930FD">
        <w:rPr>
          <w:rFonts w:ascii="Times New Roman" w:hAnsi="Times New Roman" w:cs="Times New Roman"/>
          <w:sz w:val="28"/>
          <w:szCs w:val="28"/>
        </w:rPr>
        <w:t xml:space="preserve"> Risorse istituzional</w:t>
      </w:r>
      <w:r w:rsidRPr="008930FD">
        <w:rPr>
          <w:rFonts w:ascii="Times New Roman" w:hAnsi="Times New Roman" w:cs="Times New Roman"/>
          <w:sz w:val="28"/>
          <w:szCs w:val="28"/>
        </w:rPr>
        <w:t>i e non presenti sul territorio</w:t>
      </w:r>
    </w:p>
    <w:p w:rsidR="008930FD" w:rsidRPr="008930FD" w:rsidRDefault="008930FD" w:rsidP="008930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0FD">
        <w:rPr>
          <w:rFonts w:ascii="Times New Roman" w:hAnsi="Times New Roman" w:cs="Times New Roman"/>
          <w:sz w:val="28"/>
          <w:szCs w:val="28"/>
        </w:rPr>
        <w:t xml:space="preserve">Tipologia d'utenza  </w:t>
      </w:r>
    </w:p>
    <w:p w:rsidR="008930FD" w:rsidRPr="008930FD" w:rsidRDefault="008930FD" w:rsidP="008930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0FD">
        <w:rPr>
          <w:rFonts w:ascii="Times New Roman" w:hAnsi="Times New Roman" w:cs="Times New Roman"/>
          <w:sz w:val="28"/>
          <w:szCs w:val="28"/>
        </w:rPr>
        <w:t xml:space="preserve">Sperimentazioni personali:  - descrivere in quali attività il tirocinante è stato coinvolto direttamente e come sono stati gestiti gli elementi che hanno avuto maggior rilevanza nella gestione delle relazioni con gli utenti e con gli operatori presenti. </w:t>
      </w:r>
    </w:p>
    <w:p w:rsidR="008930FD" w:rsidRPr="008930FD" w:rsidRDefault="008930FD" w:rsidP="008930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0FD">
        <w:rPr>
          <w:rFonts w:ascii="Times New Roman" w:hAnsi="Times New Roman" w:cs="Times New Roman"/>
          <w:sz w:val="28"/>
          <w:szCs w:val="28"/>
        </w:rPr>
        <w:t xml:space="preserve">Connessioni tra gli aspetti teorici e l'esperienza pratica di tirocinio </w:t>
      </w:r>
    </w:p>
    <w:p w:rsidR="008930FD" w:rsidRPr="008930FD" w:rsidRDefault="008930FD" w:rsidP="008930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0FD">
        <w:rPr>
          <w:rFonts w:ascii="Times New Roman" w:hAnsi="Times New Roman" w:cs="Times New Roman"/>
          <w:sz w:val="28"/>
          <w:szCs w:val="28"/>
        </w:rPr>
        <w:t xml:space="preserve">Descrizione di (almeno) un caso seguito </w:t>
      </w:r>
    </w:p>
    <w:p w:rsidR="008930FD" w:rsidRPr="008930FD" w:rsidRDefault="008930FD" w:rsidP="008930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0FD">
        <w:rPr>
          <w:rFonts w:ascii="Times New Roman" w:hAnsi="Times New Roman" w:cs="Times New Roman"/>
          <w:sz w:val="28"/>
          <w:szCs w:val="28"/>
        </w:rPr>
        <w:t xml:space="preserve">Considerazione personali </w:t>
      </w:r>
    </w:p>
    <w:p w:rsidR="008930FD" w:rsidRPr="008930FD" w:rsidRDefault="008930FD" w:rsidP="008930FD">
      <w:pPr>
        <w:jc w:val="both"/>
        <w:rPr>
          <w:rFonts w:ascii="Times New Roman" w:hAnsi="Times New Roman" w:cs="Times New Roman"/>
          <w:sz w:val="28"/>
          <w:szCs w:val="28"/>
        </w:rPr>
      </w:pPr>
      <w:r w:rsidRPr="00893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58A" w:rsidRPr="008930FD" w:rsidRDefault="00FE558A" w:rsidP="008930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558A" w:rsidRPr="00893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728"/>
    <w:multiLevelType w:val="hybridMultilevel"/>
    <w:tmpl w:val="AC7EE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B1"/>
    <w:rsid w:val="008930FD"/>
    <w:rsid w:val="00E254B1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2017-11-10T06:07:00Z</dcterms:created>
  <dcterms:modified xsi:type="dcterms:W3CDTF">2017-11-10T06:09:00Z</dcterms:modified>
</cp:coreProperties>
</file>